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8" w:rsidRDefault="003C6F0E" w:rsidP="00FE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3C6F0E" w:rsidRDefault="003C6F0E" w:rsidP="003C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0E" w:rsidRDefault="003C6F0E" w:rsidP="003C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6F0E" w:rsidRDefault="003C6F0E" w:rsidP="003C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0E" w:rsidRDefault="00FE6DC5" w:rsidP="003C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09.07.2015 № 29</w:t>
      </w:r>
    </w:p>
    <w:p w:rsidR="003C6F0E" w:rsidRDefault="003C6F0E" w:rsidP="003C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6D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 Морской</w:t>
      </w:r>
    </w:p>
    <w:p w:rsidR="003C6F0E" w:rsidRDefault="003C6F0E" w:rsidP="003C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0E" w:rsidRDefault="003C6F0E" w:rsidP="008E5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нежилого помещения расположенного по адресу ул. Центральная, д.14 п. Морской Охотского района </w:t>
      </w:r>
      <w:r w:rsidR="000966E5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  <w:szCs w:val="28"/>
        </w:rPr>
        <w:t>в жилое помещение</w:t>
      </w:r>
    </w:p>
    <w:p w:rsidR="003C6F0E" w:rsidRDefault="003C6F0E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0E" w:rsidRDefault="003C6F0E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постановлением администрации сельского поселения «Поселок Морской» от 01.07.2011 №</w:t>
      </w:r>
      <w:r w:rsidR="00FE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«Об административном регламенте по предоставлению администрацией сельского поселения «Поселок Морской» Охотского муниципального района муниципальной услуги «Принятие документов, а также выдача решений о переводе жилого помещения в нежилое или нежилого помещения в жилое помещение» </w:t>
      </w:r>
      <w:r w:rsidR="000B4DC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FE6DC5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0B4DC1" w:rsidRDefault="000B4DC1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4DC1" w:rsidRDefault="000B4DC1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Нежилое помещение</w:t>
      </w:r>
      <w:r w:rsidR="008E5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по адресу</w:t>
      </w:r>
      <w:r w:rsidR="008E583A">
        <w:rPr>
          <w:rFonts w:ascii="Times New Roman" w:hAnsi="Times New Roman" w:cs="Times New Roman"/>
          <w:sz w:val="28"/>
          <w:szCs w:val="28"/>
        </w:rPr>
        <w:t xml:space="preserve">: ул. Центральная,    д.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E58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п. Морской</w:t>
      </w:r>
      <w:r w:rsidR="008E583A">
        <w:rPr>
          <w:rFonts w:ascii="Times New Roman" w:hAnsi="Times New Roman" w:cs="Times New Roman"/>
          <w:sz w:val="28"/>
          <w:szCs w:val="28"/>
        </w:rPr>
        <w:t xml:space="preserve">  Охотского района Хабаровского края признать жилым.</w:t>
      </w: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Придать   жилому  помещению  по адресу:  ул. Центральная, д. 14,  </w:t>
      </w: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  Охотского района Хабаровского края статус общежитие.</w:t>
      </w: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A" w:rsidRDefault="008E583A" w:rsidP="003C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A" w:rsidRDefault="008E583A" w:rsidP="008E5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583A" w:rsidRPr="003C6F0E" w:rsidRDefault="008E583A" w:rsidP="008E5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С.В. Козырь</w:t>
      </w:r>
    </w:p>
    <w:sectPr w:rsidR="008E583A" w:rsidRPr="003C6F0E" w:rsidSect="00FE6DC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F0E"/>
    <w:rsid w:val="000966E5"/>
    <w:rsid w:val="000B4DC1"/>
    <w:rsid w:val="001D159E"/>
    <w:rsid w:val="003C6F0E"/>
    <w:rsid w:val="00757F28"/>
    <w:rsid w:val="008E583A"/>
    <w:rsid w:val="00DA6EAE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FFF3-1F9A-4D01-9091-A54A120E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2015-07-09T01:09:00Z</cp:lastPrinted>
  <dcterms:created xsi:type="dcterms:W3CDTF">2015-06-25T00:32:00Z</dcterms:created>
  <dcterms:modified xsi:type="dcterms:W3CDTF">2015-07-09T01:14:00Z</dcterms:modified>
</cp:coreProperties>
</file>